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7F" w:rsidRDefault="000F087F"/>
    <w:p w:rsidR="00974D40" w:rsidRDefault="00974D40"/>
    <w:p w:rsidR="00974D40" w:rsidRDefault="00974D40"/>
    <w:p w:rsidR="002863F4" w:rsidRPr="00E66448" w:rsidRDefault="00974D40" w:rsidP="00286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4"/>
          <w:lang w:val="es-ES_tradnl"/>
        </w:rPr>
      </w:pPr>
      <w:r>
        <w:rPr>
          <w:rFonts w:ascii="Arial" w:hAnsi="Arial" w:cs="Arial"/>
          <w:sz w:val="24"/>
        </w:rPr>
        <w:tab/>
      </w:r>
      <w:r w:rsidR="002863F4">
        <w:rPr>
          <w:rFonts w:ascii="Arial" w:hAnsi="Arial" w:cs="Arial"/>
          <w:sz w:val="24"/>
          <w:lang w:val="es-ES_tradnl"/>
        </w:rPr>
        <w:t xml:space="preserve">La Doctora Dª Etelvina Fernández González es Catedrática de Historia del Arte en la Universidad de León. Su labor investigadora se ha dedicado al estudio del arte medieval, especialmente el de la época románica, tema sobre </w:t>
      </w:r>
      <w:r w:rsidR="0088452E">
        <w:rPr>
          <w:rFonts w:ascii="Arial" w:hAnsi="Arial" w:cs="Arial"/>
          <w:sz w:val="24"/>
          <w:lang w:val="es-ES_tradnl"/>
        </w:rPr>
        <w:t>el que h</w:t>
      </w:r>
      <w:r w:rsidR="0088452E">
        <w:rPr>
          <w:rFonts w:ascii="Arial" w:hAnsi="Arial" w:cs="Arial"/>
          <w:iCs/>
          <w:sz w:val="24"/>
          <w:lang w:val="es-ES_tradnl"/>
        </w:rPr>
        <w:t>a dirigido y participado en un número importante de grupos de investigación</w:t>
      </w:r>
      <w:r w:rsidR="0088452E">
        <w:rPr>
          <w:rFonts w:ascii="Arial" w:hAnsi="Arial" w:cs="Arial"/>
          <w:sz w:val="24"/>
          <w:lang w:val="es-ES_tradnl"/>
        </w:rPr>
        <w:t xml:space="preserve"> y </w:t>
      </w:r>
      <w:r w:rsidR="002863F4">
        <w:rPr>
          <w:rFonts w:ascii="Arial" w:hAnsi="Arial" w:cs="Arial"/>
          <w:sz w:val="24"/>
          <w:lang w:val="es-ES_tradnl"/>
        </w:rPr>
        <w:t>ha publicado un</w:t>
      </w:r>
      <w:r w:rsidR="0075374E">
        <w:rPr>
          <w:rFonts w:ascii="Arial" w:hAnsi="Arial" w:cs="Arial"/>
          <w:sz w:val="24"/>
          <w:lang w:val="es-ES_tradnl"/>
        </w:rPr>
        <w:t>a</w:t>
      </w:r>
      <w:r w:rsidR="002863F4">
        <w:rPr>
          <w:rFonts w:ascii="Arial" w:hAnsi="Arial" w:cs="Arial"/>
          <w:sz w:val="24"/>
          <w:lang w:val="es-ES_tradnl"/>
        </w:rPr>
        <w:t xml:space="preserve"> gran </w:t>
      </w:r>
      <w:r w:rsidR="0075374E">
        <w:rPr>
          <w:rFonts w:ascii="Arial" w:hAnsi="Arial" w:cs="Arial"/>
          <w:sz w:val="24"/>
          <w:lang w:val="es-ES_tradnl"/>
        </w:rPr>
        <w:t>variedad</w:t>
      </w:r>
      <w:r w:rsidR="002863F4">
        <w:rPr>
          <w:rFonts w:ascii="Arial" w:hAnsi="Arial" w:cs="Arial"/>
          <w:sz w:val="24"/>
          <w:lang w:val="es-ES_tradnl"/>
        </w:rPr>
        <w:t xml:space="preserve"> de textos científicos, entre los que se podría destacar </w:t>
      </w:r>
      <w:r w:rsidR="002863F4" w:rsidRPr="002863F4">
        <w:rPr>
          <w:rFonts w:ascii="Arial" w:hAnsi="Arial" w:cs="Arial"/>
          <w:i/>
          <w:iCs/>
          <w:sz w:val="24"/>
        </w:rPr>
        <w:t>La escultura románica en Villaviciosa (Asturias)</w:t>
      </w:r>
      <w:r w:rsidR="002863F4" w:rsidRPr="002863F4">
        <w:rPr>
          <w:rFonts w:ascii="Arial" w:hAnsi="Arial" w:cs="Arial"/>
          <w:sz w:val="24"/>
        </w:rPr>
        <w:t xml:space="preserve"> </w:t>
      </w:r>
      <w:r w:rsidR="002863F4">
        <w:rPr>
          <w:rFonts w:ascii="Arial" w:hAnsi="Arial" w:cs="Arial"/>
          <w:sz w:val="24"/>
          <w:lang w:val="es-ES_tradnl"/>
        </w:rPr>
        <w:t>(</w:t>
      </w:r>
      <w:r w:rsidR="002863F4" w:rsidRPr="002863F4">
        <w:rPr>
          <w:rFonts w:ascii="Arial" w:hAnsi="Arial" w:cs="Arial"/>
          <w:sz w:val="24"/>
        </w:rPr>
        <w:t>1982</w:t>
      </w:r>
      <w:r w:rsidR="002863F4">
        <w:rPr>
          <w:rFonts w:ascii="Arial" w:hAnsi="Arial" w:cs="Arial"/>
          <w:sz w:val="24"/>
          <w:lang w:val="es-ES_tradnl"/>
        </w:rPr>
        <w:t xml:space="preserve">), </w:t>
      </w:r>
      <w:r w:rsidR="002863F4" w:rsidRPr="002863F4">
        <w:rPr>
          <w:rFonts w:ascii="Arial" w:hAnsi="Arial" w:cs="Arial"/>
          <w:i/>
          <w:iCs/>
          <w:sz w:val="24"/>
        </w:rPr>
        <w:t xml:space="preserve">Abecedario-Bestiario de los Códices de Santo </w:t>
      </w:r>
      <w:proofErr w:type="spellStart"/>
      <w:r w:rsidR="002863F4" w:rsidRPr="002863F4">
        <w:rPr>
          <w:rFonts w:ascii="Arial" w:hAnsi="Arial" w:cs="Arial"/>
          <w:i/>
          <w:iCs/>
          <w:sz w:val="24"/>
        </w:rPr>
        <w:t>Martino</w:t>
      </w:r>
      <w:proofErr w:type="spellEnd"/>
      <w:r w:rsidR="002863F4">
        <w:rPr>
          <w:rFonts w:ascii="Arial" w:hAnsi="Arial" w:cs="Arial"/>
          <w:sz w:val="24"/>
          <w:lang w:val="es-ES_tradnl"/>
        </w:rPr>
        <w:t xml:space="preserve"> (</w:t>
      </w:r>
      <w:r w:rsidR="002863F4" w:rsidRPr="002863F4">
        <w:rPr>
          <w:rFonts w:ascii="Arial" w:hAnsi="Arial" w:cs="Arial"/>
          <w:sz w:val="24"/>
        </w:rPr>
        <w:t>1985</w:t>
      </w:r>
      <w:r w:rsidR="002863F4">
        <w:rPr>
          <w:rFonts w:ascii="Arial" w:hAnsi="Arial" w:cs="Arial"/>
          <w:sz w:val="24"/>
          <w:lang w:val="es-ES_tradnl"/>
        </w:rPr>
        <w:t xml:space="preserve">), </w:t>
      </w:r>
      <w:r w:rsidR="002863F4" w:rsidRPr="00E66448">
        <w:rPr>
          <w:rFonts w:ascii="Arial" w:hAnsi="Arial" w:cs="Arial"/>
          <w:i/>
          <w:iCs/>
          <w:sz w:val="24"/>
        </w:rPr>
        <w:t xml:space="preserve">Las peregrinaciones a San Salvador de Oviedo en </w:t>
      </w:r>
      <w:smartTag w:uri="urn:schemas-microsoft-com:office:smarttags" w:element="PersonName">
        <w:smartTagPr>
          <w:attr w:name="ProductID" w:val="la Edad Media"/>
        </w:smartTagPr>
        <w:r w:rsidR="002863F4" w:rsidRPr="00E66448">
          <w:rPr>
            <w:rFonts w:ascii="Arial" w:hAnsi="Arial" w:cs="Arial"/>
            <w:i/>
            <w:iCs/>
            <w:sz w:val="24"/>
          </w:rPr>
          <w:t>la Edad Media</w:t>
        </w:r>
      </w:smartTag>
      <w:r w:rsidR="00E66448">
        <w:rPr>
          <w:rFonts w:ascii="Arial" w:hAnsi="Arial" w:cs="Arial"/>
          <w:sz w:val="24"/>
          <w:lang w:val="es-ES_tradnl"/>
        </w:rPr>
        <w:t xml:space="preserve"> (</w:t>
      </w:r>
      <w:r w:rsidR="002863F4" w:rsidRPr="00E66448">
        <w:rPr>
          <w:rFonts w:ascii="Arial" w:hAnsi="Arial" w:cs="Arial"/>
          <w:sz w:val="24"/>
        </w:rPr>
        <w:t>1990</w:t>
      </w:r>
      <w:r w:rsidR="00E66448">
        <w:rPr>
          <w:rFonts w:ascii="Arial" w:hAnsi="Arial" w:cs="Arial"/>
          <w:sz w:val="24"/>
          <w:lang w:val="es-ES_tradnl"/>
        </w:rPr>
        <w:t>)</w:t>
      </w:r>
      <w:r w:rsidR="002863F4" w:rsidRPr="00E66448">
        <w:rPr>
          <w:rFonts w:ascii="Arial" w:hAnsi="Arial" w:cs="Arial"/>
          <w:sz w:val="24"/>
        </w:rPr>
        <w:t>,</w:t>
      </w:r>
      <w:r w:rsidR="00E66448" w:rsidRPr="00E66448">
        <w:rPr>
          <w:rFonts w:ascii="Arial" w:hAnsi="Arial" w:cs="Arial"/>
          <w:sz w:val="24"/>
          <w:lang w:val="es-ES_tradnl"/>
        </w:rPr>
        <w:t xml:space="preserve"> </w:t>
      </w:r>
      <w:r w:rsidR="00E66448" w:rsidRPr="00E66448">
        <w:rPr>
          <w:rFonts w:ascii="Arial" w:hAnsi="Arial" w:cs="Arial"/>
          <w:sz w:val="24"/>
        </w:rPr>
        <w:t>"Die ´</w:t>
      </w:r>
      <w:proofErr w:type="spellStart"/>
      <w:r w:rsidR="00E66448" w:rsidRPr="00E66448">
        <w:rPr>
          <w:rFonts w:ascii="Arial" w:hAnsi="Arial" w:cs="Arial"/>
          <w:i/>
          <w:sz w:val="24"/>
        </w:rPr>
        <w:t>Maiestas</w:t>
      </w:r>
      <w:proofErr w:type="spellEnd"/>
      <w:r w:rsidR="00E66448" w:rsidRPr="00E66448">
        <w:rPr>
          <w:rFonts w:ascii="Arial" w:hAnsi="Arial" w:cs="Arial"/>
          <w:i/>
          <w:sz w:val="24"/>
        </w:rPr>
        <w:t xml:space="preserve"> </w:t>
      </w:r>
      <w:proofErr w:type="spellStart"/>
      <w:r w:rsidR="00E66448" w:rsidRPr="00E66448">
        <w:rPr>
          <w:rFonts w:ascii="Arial" w:hAnsi="Arial" w:cs="Arial"/>
          <w:i/>
          <w:sz w:val="24"/>
        </w:rPr>
        <w:t>Domini</w:t>
      </w:r>
      <w:proofErr w:type="spellEnd"/>
      <w:r w:rsidR="00E66448" w:rsidRPr="00E66448">
        <w:rPr>
          <w:rFonts w:ascii="Arial" w:hAnsi="Arial" w:cs="Arial"/>
          <w:sz w:val="24"/>
        </w:rPr>
        <w:t xml:space="preserve">´, </w:t>
      </w:r>
      <w:proofErr w:type="spellStart"/>
      <w:r w:rsidR="00E66448" w:rsidRPr="00E66448">
        <w:rPr>
          <w:rFonts w:ascii="Arial" w:hAnsi="Arial" w:cs="Arial"/>
          <w:sz w:val="24"/>
        </w:rPr>
        <w:t>Zeichen</w:t>
      </w:r>
      <w:proofErr w:type="spellEnd"/>
      <w:r w:rsidR="00E66448" w:rsidRPr="00E66448">
        <w:rPr>
          <w:rFonts w:ascii="Arial" w:hAnsi="Arial" w:cs="Arial"/>
          <w:sz w:val="24"/>
        </w:rPr>
        <w:t xml:space="preserve"> </w:t>
      </w:r>
      <w:proofErr w:type="spellStart"/>
      <w:r w:rsidR="00E66448" w:rsidRPr="00E66448">
        <w:rPr>
          <w:rFonts w:ascii="Arial" w:hAnsi="Arial" w:cs="Arial"/>
          <w:sz w:val="24"/>
        </w:rPr>
        <w:t>christlicher</w:t>
      </w:r>
      <w:proofErr w:type="spellEnd"/>
      <w:r w:rsidR="00E66448" w:rsidRPr="00E66448">
        <w:rPr>
          <w:rFonts w:ascii="Arial" w:hAnsi="Arial" w:cs="Arial"/>
          <w:sz w:val="24"/>
        </w:rPr>
        <w:t xml:space="preserve"> </w:t>
      </w:r>
      <w:proofErr w:type="spellStart"/>
      <w:r w:rsidR="00E66448" w:rsidRPr="00E66448">
        <w:rPr>
          <w:rFonts w:ascii="Arial" w:hAnsi="Arial" w:cs="Arial"/>
          <w:sz w:val="24"/>
        </w:rPr>
        <w:t>Ikonographie</w:t>
      </w:r>
      <w:proofErr w:type="spellEnd"/>
      <w:r w:rsidR="00E66448" w:rsidRPr="00E66448">
        <w:rPr>
          <w:rFonts w:ascii="Arial" w:hAnsi="Arial" w:cs="Arial"/>
          <w:sz w:val="24"/>
        </w:rPr>
        <w:t xml:space="preserve"> </w:t>
      </w:r>
      <w:proofErr w:type="spellStart"/>
      <w:r w:rsidR="00E66448" w:rsidRPr="00E66448">
        <w:rPr>
          <w:rFonts w:ascii="Arial" w:hAnsi="Arial" w:cs="Arial"/>
          <w:sz w:val="24"/>
        </w:rPr>
        <w:t>auf</w:t>
      </w:r>
      <w:proofErr w:type="spellEnd"/>
      <w:r w:rsidR="00E66448" w:rsidRPr="00E66448">
        <w:rPr>
          <w:rFonts w:ascii="Arial" w:hAnsi="Arial" w:cs="Arial"/>
          <w:sz w:val="24"/>
        </w:rPr>
        <w:t xml:space="preserve"> den </w:t>
      </w:r>
      <w:proofErr w:type="spellStart"/>
      <w:r w:rsidR="00E66448" w:rsidRPr="00E66448">
        <w:rPr>
          <w:rFonts w:ascii="Arial" w:hAnsi="Arial" w:cs="Arial"/>
          <w:sz w:val="24"/>
        </w:rPr>
        <w:t>Pilgerwegen</w:t>
      </w:r>
      <w:proofErr w:type="spellEnd"/>
      <w:r w:rsidR="00E66448" w:rsidRPr="00E66448">
        <w:rPr>
          <w:rFonts w:ascii="Arial" w:hAnsi="Arial" w:cs="Arial"/>
          <w:sz w:val="24"/>
        </w:rPr>
        <w:t xml:space="preserve"> </w:t>
      </w:r>
      <w:proofErr w:type="spellStart"/>
      <w:r w:rsidR="00E66448" w:rsidRPr="00E66448">
        <w:rPr>
          <w:rFonts w:ascii="Arial" w:hAnsi="Arial" w:cs="Arial"/>
          <w:sz w:val="24"/>
        </w:rPr>
        <w:t>nach</w:t>
      </w:r>
      <w:proofErr w:type="spellEnd"/>
      <w:r w:rsidR="00E66448" w:rsidRPr="00E66448">
        <w:rPr>
          <w:rFonts w:ascii="Arial" w:hAnsi="Arial" w:cs="Arial"/>
          <w:sz w:val="24"/>
        </w:rPr>
        <w:t xml:space="preserve"> Compostela in den </w:t>
      </w:r>
      <w:proofErr w:type="spellStart"/>
      <w:r w:rsidR="00E66448" w:rsidRPr="00E66448">
        <w:rPr>
          <w:rFonts w:ascii="Arial" w:hAnsi="Arial" w:cs="Arial"/>
          <w:sz w:val="24"/>
        </w:rPr>
        <w:t>Jahrhunderten</w:t>
      </w:r>
      <w:proofErr w:type="spellEnd"/>
      <w:r w:rsidR="00E66448" w:rsidRPr="00E66448">
        <w:rPr>
          <w:rFonts w:ascii="Arial" w:hAnsi="Arial" w:cs="Arial"/>
          <w:sz w:val="24"/>
        </w:rPr>
        <w:t xml:space="preserve"> </w:t>
      </w:r>
      <w:proofErr w:type="spellStart"/>
      <w:r w:rsidR="00E66448" w:rsidRPr="00E66448">
        <w:rPr>
          <w:rFonts w:ascii="Arial" w:hAnsi="Arial" w:cs="Arial"/>
          <w:sz w:val="24"/>
        </w:rPr>
        <w:t>romanischer</w:t>
      </w:r>
      <w:proofErr w:type="spellEnd"/>
      <w:r w:rsidR="00E66448" w:rsidRPr="00E66448">
        <w:rPr>
          <w:rFonts w:ascii="Arial" w:hAnsi="Arial" w:cs="Arial"/>
          <w:sz w:val="24"/>
        </w:rPr>
        <w:t xml:space="preserve"> </w:t>
      </w:r>
      <w:proofErr w:type="spellStart"/>
      <w:r w:rsidR="00E66448" w:rsidRPr="00E66448">
        <w:rPr>
          <w:rFonts w:ascii="Arial" w:hAnsi="Arial" w:cs="Arial"/>
          <w:sz w:val="24"/>
        </w:rPr>
        <w:t>Kunst</w:t>
      </w:r>
      <w:proofErr w:type="spellEnd"/>
      <w:r w:rsidR="00E66448" w:rsidRPr="00E66448">
        <w:rPr>
          <w:rFonts w:ascii="Arial" w:hAnsi="Arial" w:cs="Arial"/>
          <w:sz w:val="24"/>
        </w:rPr>
        <w:t xml:space="preserve">" </w:t>
      </w:r>
      <w:r w:rsidR="00E66448" w:rsidRPr="00E66448">
        <w:rPr>
          <w:rFonts w:ascii="Arial" w:hAnsi="Arial" w:cs="Arial"/>
          <w:i/>
          <w:iCs/>
          <w:sz w:val="24"/>
        </w:rPr>
        <w:t xml:space="preserve">Das </w:t>
      </w:r>
      <w:proofErr w:type="spellStart"/>
      <w:r w:rsidR="00E66448" w:rsidRPr="00E66448">
        <w:rPr>
          <w:rFonts w:ascii="Arial" w:hAnsi="Arial" w:cs="Arial"/>
          <w:i/>
          <w:iCs/>
          <w:sz w:val="24"/>
        </w:rPr>
        <w:t>Münster</w:t>
      </w:r>
      <w:proofErr w:type="spellEnd"/>
      <w:r w:rsidR="00E66448">
        <w:rPr>
          <w:rFonts w:ascii="Arial" w:hAnsi="Arial" w:cs="Arial"/>
          <w:sz w:val="24"/>
          <w:lang w:val="es-ES_tradnl"/>
        </w:rPr>
        <w:t xml:space="preserve"> (</w:t>
      </w:r>
      <w:r w:rsidR="00E66448" w:rsidRPr="00E66448">
        <w:rPr>
          <w:rFonts w:ascii="Arial" w:hAnsi="Arial" w:cs="Arial"/>
          <w:sz w:val="24"/>
        </w:rPr>
        <w:t>1999</w:t>
      </w:r>
      <w:r w:rsidR="00E66448">
        <w:rPr>
          <w:rFonts w:ascii="Arial" w:hAnsi="Arial" w:cs="Arial"/>
          <w:sz w:val="24"/>
          <w:lang w:val="es-ES_tradnl"/>
        </w:rPr>
        <w:t>)</w:t>
      </w:r>
      <w:r w:rsidR="0075374E">
        <w:rPr>
          <w:rFonts w:ascii="Arial" w:hAnsi="Arial" w:cs="Arial"/>
          <w:sz w:val="24"/>
          <w:lang w:val="es-ES_tradnl"/>
        </w:rPr>
        <w:t xml:space="preserve"> o </w:t>
      </w:r>
      <w:bookmarkStart w:id="0" w:name="_GoBack"/>
      <w:bookmarkEnd w:id="0"/>
      <w:r w:rsidR="00E66448" w:rsidRPr="00E66448">
        <w:rPr>
          <w:rFonts w:ascii="Arial" w:hAnsi="Arial" w:cs="Arial"/>
          <w:i/>
          <w:iCs/>
          <w:sz w:val="24"/>
        </w:rPr>
        <w:t>Artes suntuarias en la catedral de Astorga: culto y reliqui</w:t>
      </w:r>
      <w:r w:rsidR="00E66448">
        <w:rPr>
          <w:rFonts w:ascii="Arial" w:hAnsi="Arial" w:cs="Arial"/>
          <w:i/>
          <w:iCs/>
          <w:sz w:val="24"/>
        </w:rPr>
        <w:t xml:space="preserve">as hasta los inicios del </w:t>
      </w:r>
      <w:proofErr w:type="spellStart"/>
      <w:r w:rsidR="00E66448">
        <w:rPr>
          <w:rFonts w:ascii="Arial" w:hAnsi="Arial" w:cs="Arial"/>
          <w:i/>
          <w:iCs/>
          <w:sz w:val="24"/>
        </w:rPr>
        <w:t>gótic</w:t>
      </w:r>
      <w:proofErr w:type="spellEnd"/>
      <w:r w:rsidR="00E66448">
        <w:rPr>
          <w:rFonts w:ascii="Arial" w:hAnsi="Arial" w:cs="Arial"/>
          <w:i/>
          <w:iCs/>
          <w:sz w:val="24"/>
          <w:lang w:val="es-ES_tradnl"/>
        </w:rPr>
        <w:t xml:space="preserve">o </w:t>
      </w:r>
      <w:r w:rsidR="00E66448">
        <w:rPr>
          <w:rFonts w:ascii="Arial" w:hAnsi="Arial" w:cs="Arial"/>
          <w:iCs/>
          <w:sz w:val="24"/>
          <w:lang w:val="es-ES_tradnl"/>
        </w:rPr>
        <w:t>(</w:t>
      </w:r>
      <w:r w:rsidR="00E66448" w:rsidRPr="00E66448">
        <w:rPr>
          <w:rFonts w:ascii="Arial" w:hAnsi="Arial" w:cs="Arial"/>
          <w:iCs/>
          <w:sz w:val="24"/>
        </w:rPr>
        <w:t>2004</w:t>
      </w:r>
      <w:r w:rsidR="00E66448">
        <w:rPr>
          <w:rFonts w:ascii="Arial" w:hAnsi="Arial" w:cs="Arial"/>
          <w:iCs/>
          <w:sz w:val="24"/>
          <w:lang w:val="es-ES_tradnl"/>
        </w:rPr>
        <w:t>).</w:t>
      </w:r>
      <w:r w:rsidR="0088452E">
        <w:rPr>
          <w:rFonts w:ascii="Arial" w:hAnsi="Arial" w:cs="Arial"/>
          <w:iCs/>
          <w:sz w:val="24"/>
          <w:lang w:val="es-ES_tradnl"/>
        </w:rPr>
        <w:t xml:space="preserve"> </w:t>
      </w:r>
    </w:p>
    <w:p w:rsidR="00974D40" w:rsidRPr="00974D40" w:rsidRDefault="00974D40" w:rsidP="00974D40">
      <w:pPr>
        <w:spacing w:line="360" w:lineRule="auto"/>
        <w:jc w:val="both"/>
        <w:rPr>
          <w:rFonts w:ascii="Arial" w:hAnsi="Arial" w:cs="Arial"/>
          <w:sz w:val="24"/>
        </w:rPr>
      </w:pPr>
    </w:p>
    <w:sectPr w:rsidR="00974D40" w:rsidRPr="00974D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40"/>
    <w:rsid w:val="000F087F"/>
    <w:rsid w:val="00273DC5"/>
    <w:rsid w:val="002863F4"/>
    <w:rsid w:val="0075374E"/>
    <w:rsid w:val="0088452E"/>
    <w:rsid w:val="00974D40"/>
    <w:rsid w:val="00E6644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C5"/>
    <w:pPr>
      <w:spacing w:after="0" w:line="240" w:lineRule="auto"/>
    </w:pPr>
    <w:rPr>
      <w:rFonts w:ascii="Times New Roman" w:eastAsia="ヒラギノ角ゴ Pro W3" w:hAnsi="Times New Roman" w:cs="Times New Roman"/>
      <w:color w:val="000000"/>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C5"/>
    <w:pPr>
      <w:spacing w:after="0" w:line="240" w:lineRule="auto"/>
    </w:pPr>
    <w:rPr>
      <w:rFonts w:ascii="Times New Roman" w:eastAsia="ヒラギノ角ゴ Pro W3" w:hAnsi="Times New Roman" w:cs="Times New Roman"/>
      <w:color w:val="000000"/>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129</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2013-06-05T11:55:00Z</dcterms:created>
  <dcterms:modified xsi:type="dcterms:W3CDTF">2013-06-05T12:20:00Z</dcterms:modified>
</cp:coreProperties>
</file>